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 w:rsidR="00284B16">
        <w:tc>
          <w:tcPr>
            <w:tcW w:w="5211" w:type="dxa"/>
          </w:tcPr>
          <w:p w:rsidR="00284B16" w:rsidRDefault="00002FC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B16" w:rsidRDefault="00284B16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84B16" w:rsidRDefault="00284B16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11458425" r:id="rId10"/>
              </w:object>
            </w:r>
          </w:p>
        </w:tc>
      </w:tr>
    </w:tbl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В </w:t>
      </w: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284B16" w:rsidRDefault="00002F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 w:rsidR="00284B16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284B16"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</w:t>
            </w:r>
            <w:proofErr w:type="gramStart"/>
            <w:r>
              <w:rPr>
                <w:sz w:val="22"/>
                <w:szCs w:val="22"/>
              </w:rPr>
              <w:t>проекта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3 / </w:t>
            </w:r>
            <w:proofErr w:type="gramStart"/>
            <w:r>
              <w:rPr>
                <w:sz w:val="22"/>
                <w:szCs w:val="22"/>
              </w:rPr>
              <w:t>площадь  м</w:t>
            </w:r>
            <w:proofErr w:type="gramEnd"/>
            <w:r>
              <w:rPr>
                <w:sz w:val="22"/>
                <w:szCs w:val="22"/>
              </w:rPr>
              <w:t>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284B16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84B16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284B16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284B16" w:rsidRDefault="00284B16">
            <w:pPr>
              <w:pStyle w:val="Default"/>
              <w:rPr>
                <w:sz w:val="23"/>
                <w:szCs w:val="23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284B16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28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84B16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84B16" w:rsidRDefault="00284B16"/>
    <w:p w:rsidR="00284B16" w:rsidRDefault="00284B16"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 w:rsidR="00284B16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Контактное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84B16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16" w:rsidRDefault="00002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lastRenderedPageBreak/>
        <w:t>ВНИМАНИЕ!</w:t>
      </w: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284B16" w:rsidRDefault="00284B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284B16" w:rsidRDefault="00002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284B16" w:rsidRDefault="0000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1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 w:rsidR="00284B16" w:rsidRDefault="0000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2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 w:rsidR="00284B16" w:rsidRDefault="00002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 w:rsidR="00284B16" w:rsidSect="00284B16">
      <w:footerReference w:type="default" r:id="rId14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16" w:rsidRDefault="00002FCA">
      <w:r>
        <w:separator/>
      </w:r>
    </w:p>
  </w:endnote>
  <w:endnote w:type="continuationSeparator" w:id="0">
    <w:p w:rsidR="00284B16" w:rsidRDefault="0000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16" w:rsidRDefault="00284B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002FCA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C4C38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284B16" w:rsidRDefault="00284B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16" w:rsidRDefault="00002FCA">
      <w:r>
        <w:separator/>
      </w:r>
    </w:p>
  </w:footnote>
  <w:footnote w:type="continuationSeparator" w:id="0">
    <w:p w:rsidR="00284B16" w:rsidRDefault="0000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16"/>
    <w:rsid w:val="00002FCA"/>
    <w:rsid w:val="00284B16"/>
    <w:rsid w:val="006C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BFBE91-90D1-478C-9C00-574BBE7C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oveva@infra-konk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dorov@infra-konkur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tkova@infra-konkur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3E-3A16-4AB6-8E13-8296AB7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63297AFA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Сажина Марина Владимировна</cp:lastModifiedBy>
  <cp:revision>2</cp:revision>
  <dcterms:created xsi:type="dcterms:W3CDTF">2022-04-14T12:21:00Z</dcterms:created>
  <dcterms:modified xsi:type="dcterms:W3CDTF">2022-04-14T12:21:00Z</dcterms:modified>
</cp:coreProperties>
</file>